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29E92D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548D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548D9">
        <w:rPr>
          <w:rStyle w:val="Zvraznn"/>
        </w:rPr>
        <w:t>11</w:t>
      </w:r>
      <w:r w:rsidR="00A8346D" w:rsidRPr="004548D9">
        <w:rPr>
          <w:rStyle w:val="Zvraznn"/>
        </w:rPr>
        <w:t xml:space="preserve">.2. a </w:t>
      </w:r>
      <w:r w:rsidR="00A9214E" w:rsidRPr="004548D9">
        <w:rPr>
          <w:rStyle w:val="Zvraznn"/>
        </w:rPr>
        <w:t>11</w:t>
      </w:r>
      <w:r w:rsidRPr="004548D9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1B8E145E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 xml:space="preserve">v souvislosti s ustanovením </w:t>
      </w:r>
      <w:r w:rsidR="004548D9">
        <w:rPr>
          <w:rStyle w:val="Siln"/>
        </w:rPr>
        <w:t xml:space="preserve">§ </w:t>
      </w:r>
      <w:r w:rsidRPr="00BF598F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4B01C16" w:rsidR="008145D7" w:rsidRDefault="008145D7" w:rsidP="00882E6D">
      <w:pPr>
        <w:spacing w:line="240" w:lineRule="auto"/>
        <w:rPr>
          <w:rFonts w:eastAsia="Calibri" w:cs="Times New Roman"/>
        </w:rPr>
      </w:pPr>
      <w:r w:rsidRPr="00644E1C">
        <w:rPr>
          <w:rFonts w:eastAsia="Times New Roman" w:cs="Times New Roman"/>
          <w:lang w:eastAsia="cs-CZ"/>
        </w:rPr>
        <w:t>který podává nabídku na podlimitní sektorovou veřejnou zakázku</w:t>
      </w:r>
      <w:r w:rsidR="00644E1C" w:rsidRPr="00644E1C">
        <w:rPr>
          <w:rFonts w:eastAsia="Times New Roman" w:cs="Times New Roman"/>
          <w:lang w:eastAsia="cs-CZ"/>
        </w:rPr>
        <w:t xml:space="preserve"> </w:t>
      </w:r>
      <w:r w:rsidRPr="00644E1C">
        <w:rPr>
          <w:rFonts w:eastAsia="Times New Roman" w:cs="Times New Roman"/>
          <w:lang w:eastAsia="cs-CZ"/>
        </w:rPr>
        <w:t>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644E1C" w:rsidRPr="00644E1C">
        <w:rPr>
          <w:rStyle w:val="Siln"/>
        </w:rPr>
        <w:t>Výpočetní stanice pro hromadný sběr dat (HSD)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8B39F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362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1574E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C5CA0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06FD9"/>
    <w:rsid w:val="00441430"/>
    <w:rsid w:val="00450F07"/>
    <w:rsid w:val="00453CD3"/>
    <w:rsid w:val="004548D9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D76"/>
    <w:rsid w:val="005F1404"/>
    <w:rsid w:val="0061068E"/>
    <w:rsid w:val="00643D36"/>
    <w:rsid w:val="00644E1C"/>
    <w:rsid w:val="0065336D"/>
    <w:rsid w:val="00660AD3"/>
    <w:rsid w:val="0066668B"/>
    <w:rsid w:val="00677B7F"/>
    <w:rsid w:val="0068039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7789B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64450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5AA8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06FD9"/>
    <w:rsid w:val="0049171C"/>
    <w:rsid w:val="005A0D76"/>
    <w:rsid w:val="00710200"/>
    <w:rsid w:val="0087094D"/>
    <w:rsid w:val="00B64450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Jirsáková Sára, Mgr.</cp:lastModifiedBy>
  <cp:revision>4</cp:revision>
  <cp:lastPrinted>2017-11-28T17:18:00Z</cp:lastPrinted>
  <dcterms:created xsi:type="dcterms:W3CDTF">2025-04-03T07:50:00Z</dcterms:created>
  <dcterms:modified xsi:type="dcterms:W3CDTF">2025-04-15T08:50:00Z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